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91" w:rsidRDefault="00A604AA" w:rsidP="00D91991">
      <w:pPr>
        <w:jc w:val="center"/>
        <w:rPr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05CD7" wp14:editId="5B368FED">
                <wp:simplePos x="0" y="0"/>
                <wp:positionH relativeFrom="page">
                  <wp:align>right</wp:align>
                </wp:positionH>
                <wp:positionV relativeFrom="paragraph">
                  <wp:posOffset>-675005</wp:posOffset>
                </wp:positionV>
                <wp:extent cx="7520940" cy="67056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09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1991" w:rsidRPr="00BC7633" w:rsidRDefault="00D91991" w:rsidP="00D91991">
                            <w:pPr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7633"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DRIV Breitensportlehrgang</w:t>
                            </w:r>
                            <w:r w:rsidR="00A604AA" w:rsidRPr="00BC7633"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05CD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41pt;margin-top:-53.15pt;width:592.2pt;height:52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" filled="f" stroked="f">
                <v:textbox>
                  <w:txbxContent>
                    <w:p w:rsidR="00D91991" w:rsidRPr="00BC7633" w:rsidRDefault="00D91991" w:rsidP="00D91991">
                      <w:pPr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7633">
                        <w:rPr>
                          <w:b/>
                          <w:color w:val="C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DRIV Breitensportlehrgang</w:t>
                      </w:r>
                      <w:r w:rsidR="00A604AA" w:rsidRPr="00BC7633">
                        <w:rPr>
                          <w:b/>
                          <w:color w:val="C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C5F8C" wp14:editId="422A5FA4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1828800" cy="63246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/>
                            </a:gs>
                            <a:gs pos="37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73000">
                              <a:srgbClr val="00FF00"/>
                            </a:gs>
                            <a:gs pos="100000">
                              <a:srgbClr val="00B05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D91991" w:rsidRPr="00A604AA" w:rsidRDefault="00D91991" w:rsidP="00D91991">
                            <w:pPr>
                              <w:jc w:val="center"/>
                              <w:rPr>
                                <w:b/>
                                <w:color w:val="C00000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AA">
                              <w:rPr>
                                <w:b/>
                                <w:color w:val="C00000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auf Rollschuhen in den Mai!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C5F8C" id="Textfeld 3" o:spid="_x0000_s1027" type="#_x0000_t202" style="position:absolute;left:0;text-align:left;margin-left:0;margin-top:21.6pt;width:2in;height:49.8pt;z-index:251660288;visibility:visible;mso-wrap-style:non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" fillcolor="#ffc000 [3207]" stroked="f">
                <v:fill color2="#00b050" colors="0 #ffc000;24248f #ffe699;47841f lime;1 #00b050" focus="100%" type="gradient"/>
                <v:textbox>
                  <w:txbxContent>
                    <w:p w:rsidR="00D91991" w:rsidRPr="00A604AA" w:rsidRDefault="00D91991" w:rsidP="00D91991">
                      <w:pPr>
                        <w:jc w:val="center"/>
                        <w:rPr>
                          <w:b/>
                          <w:color w:val="C00000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04AA">
                        <w:rPr>
                          <w:b/>
                          <w:color w:val="C00000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auf Rollschuhen in den Mai!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1991" w:rsidRPr="00F82238">
        <w:rPr>
          <w:b/>
          <w:sz w:val="28"/>
          <w:szCs w:val="28"/>
        </w:rPr>
        <w:t>vom 29. April bis 01. Mai 2022 in Hamburg</w:t>
      </w:r>
    </w:p>
    <w:p w:rsidR="00D91991" w:rsidRDefault="00D91991" w:rsidP="00D91991">
      <w:pPr>
        <w:jc w:val="center"/>
        <w:rPr>
          <w:b/>
          <w:sz w:val="28"/>
          <w:szCs w:val="28"/>
        </w:rPr>
      </w:pPr>
    </w:p>
    <w:p w:rsidR="00D91991" w:rsidRDefault="00D91991" w:rsidP="00D91991">
      <w:pPr>
        <w:jc w:val="center"/>
        <w:rPr>
          <w:b/>
          <w:sz w:val="28"/>
          <w:szCs w:val="28"/>
        </w:rPr>
      </w:pPr>
    </w:p>
    <w:p w:rsidR="00BC7633" w:rsidRDefault="00BC7633" w:rsidP="00BC7633">
      <w:pPr>
        <w:ind w:firstLine="709"/>
        <w:jc w:val="center"/>
        <w:rPr>
          <w:rStyle w:val="Fett"/>
          <w:rFonts w:ascii="Arial" w:hAnsi="Arial" w:cs="Arial"/>
          <w:color w:val="C00000"/>
          <w:sz w:val="40"/>
          <w:szCs w:val="40"/>
        </w:rPr>
      </w:pPr>
      <w:r w:rsidRPr="00BC763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4253230</wp:posOffset>
                </wp:positionH>
                <wp:positionV relativeFrom="paragraph">
                  <wp:posOffset>54610</wp:posOffset>
                </wp:positionV>
                <wp:extent cx="2758440" cy="1729740"/>
                <wp:effectExtent l="0" t="0" r="381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633" w:rsidRDefault="00BC763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88D7AC4" wp14:editId="46AB899E">
                                  <wp:extent cx="2555698" cy="1701800"/>
                                  <wp:effectExtent l="0" t="0" r="0" b="0"/>
                                  <wp:docPr id="8" name="Grafik 8" descr="Tobias Wahlen und Ralph Stenger sind das neue Trainer Duo der  Rollhockey-Nationalmannschaft | RSC Cronenberg e.V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obias Wahlen und Ralph Stenger sind das neue Trainer Duo der  Rollhockey-Nationalmannschaft | RSC Cronenberg e.V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3388" cy="1706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334.9pt;margin-top:4.3pt;width:217.2pt;height:136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" stroked="f">
                <v:textbox>
                  <w:txbxContent>
                    <w:p w:rsidR="00BC7633" w:rsidRDefault="00BC763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88D7AC4" wp14:editId="46AB899E">
                            <wp:extent cx="2555698" cy="1701800"/>
                            <wp:effectExtent l="0" t="0" r="0" b="0"/>
                            <wp:docPr id="8" name="Grafik 8" descr="Tobias Wahlen und Ralph Stenger sind das neue Trainer Duo der  Rollhockey-Nationalmannschaft | RSC Cronenberg e.V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obias Wahlen und Ralph Stenger sind das neue Trainer Duo der  Rollhockey-Nationalmannschaft | RSC Cronenberg e.V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3388" cy="1706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91991">
        <w:rPr>
          <w:noProof/>
          <w:lang w:eastAsia="de-DE"/>
        </w:rPr>
        <w:drawing>
          <wp:inline distT="0" distB="0" distL="0" distR="0" wp14:anchorId="6EA3F1FD" wp14:editId="228767D4">
            <wp:extent cx="3230976" cy="1859280"/>
            <wp:effectExtent l="0" t="0" r="7620" b="7620"/>
            <wp:docPr id="36" name="Grafik 36" descr="BUMP Rollerdisco at Redcliffe Wharf - Visit Bris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UMP Rollerdisco at Redcliffe Wharf - Visit Brist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970" cy="186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4AA" w:rsidRPr="00A604AA" w:rsidRDefault="00A604AA" w:rsidP="00BC7633">
      <w:pPr>
        <w:jc w:val="center"/>
        <w:rPr>
          <w:rStyle w:val="Fett"/>
          <w:rFonts w:ascii="Arial" w:hAnsi="Arial" w:cs="Arial"/>
          <w:color w:val="C00000"/>
          <w:sz w:val="28"/>
          <w:szCs w:val="28"/>
        </w:rPr>
      </w:pPr>
      <w:r w:rsidRPr="00A604AA">
        <w:rPr>
          <w:rStyle w:val="Fett"/>
          <w:rFonts w:ascii="Arial" w:hAnsi="Arial" w:cs="Arial"/>
          <w:color w:val="C00000"/>
          <w:sz w:val="40"/>
          <w:szCs w:val="40"/>
        </w:rPr>
        <w:t xml:space="preserve">für alle Breitensportler/innen </w:t>
      </w:r>
      <w:r w:rsidRPr="00A604AA">
        <w:rPr>
          <w:rStyle w:val="Fett"/>
          <w:rFonts w:ascii="Arial" w:hAnsi="Arial" w:cs="Arial"/>
          <w:color w:val="C00000"/>
          <w:sz w:val="28"/>
          <w:szCs w:val="28"/>
        </w:rPr>
        <w:t xml:space="preserve">(Freiläufer - Cup) </w:t>
      </w:r>
    </w:p>
    <w:p w:rsidR="00A604AA" w:rsidRPr="00A604AA" w:rsidRDefault="00A604AA" w:rsidP="00BC763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t> </w:t>
      </w:r>
      <w:r w:rsidR="00BC7633">
        <w:tab/>
      </w:r>
      <w:r w:rsidR="00BC7633">
        <w:tab/>
      </w:r>
      <w:r w:rsidR="00BC7633">
        <w:tab/>
      </w:r>
      <w:r w:rsidRPr="00A604AA">
        <w:rPr>
          <w:rStyle w:val="Fett"/>
          <w:rFonts w:asciiTheme="minorHAnsi" w:hAnsiTheme="minorHAnsi" w:cstheme="minorHAnsi"/>
        </w:rPr>
        <w:t>Lehrgangsbeginn: 29. April 2023</w:t>
      </w:r>
      <w:r w:rsidRPr="00A604AA">
        <w:rPr>
          <w:rStyle w:val="Fett"/>
          <w:rFonts w:asciiTheme="minorHAnsi" w:hAnsiTheme="minorHAnsi" w:cstheme="minorHAnsi"/>
        </w:rPr>
        <w:tab/>
      </w:r>
      <w:r w:rsidRPr="00A604AA">
        <w:rPr>
          <w:rStyle w:val="Fett"/>
          <w:rFonts w:asciiTheme="minorHAnsi" w:hAnsiTheme="minorHAnsi" w:cstheme="minorHAnsi"/>
        </w:rPr>
        <w:tab/>
      </w:r>
      <w:r>
        <w:rPr>
          <w:rStyle w:val="Fett"/>
          <w:rFonts w:asciiTheme="minorHAnsi" w:hAnsiTheme="minorHAnsi" w:cstheme="minorHAnsi"/>
        </w:rPr>
        <w:tab/>
      </w:r>
      <w:r w:rsidRPr="00A604AA">
        <w:rPr>
          <w:rStyle w:val="Fett"/>
          <w:rFonts w:asciiTheme="minorHAnsi" w:hAnsiTheme="minorHAnsi" w:cstheme="minorHAnsi"/>
        </w:rPr>
        <w:t>11.00 Uhr</w:t>
      </w:r>
    </w:p>
    <w:p w:rsidR="00A604AA" w:rsidRPr="00A604AA" w:rsidRDefault="00A604AA" w:rsidP="00BC7633">
      <w:pPr>
        <w:pStyle w:val="StandardWeb"/>
        <w:spacing w:before="0" w:beforeAutospacing="0" w:after="0" w:afterAutospacing="0"/>
        <w:ind w:left="1415" w:firstLine="709"/>
        <w:rPr>
          <w:rStyle w:val="Fett"/>
          <w:rFonts w:asciiTheme="minorHAnsi" w:hAnsiTheme="minorHAnsi" w:cstheme="minorHAnsi"/>
        </w:rPr>
      </w:pPr>
      <w:r w:rsidRPr="00A604AA">
        <w:rPr>
          <w:rStyle w:val="Fett"/>
          <w:rFonts w:asciiTheme="minorHAnsi" w:hAnsiTheme="minorHAnsi" w:cstheme="minorHAnsi"/>
        </w:rPr>
        <w:t>Lehrgangsende: 01. Mai 2023</w:t>
      </w:r>
      <w:r w:rsidRPr="00A604AA">
        <w:rPr>
          <w:rStyle w:val="Fett"/>
          <w:rFonts w:asciiTheme="minorHAnsi" w:hAnsiTheme="minorHAnsi" w:cstheme="minorHAnsi"/>
        </w:rPr>
        <w:tab/>
      </w:r>
      <w:r w:rsidRPr="00A604AA">
        <w:rPr>
          <w:rStyle w:val="Fett"/>
          <w:rFonts w:asciiTheme="minorHAnsi" w:hAnsiTheme="minorHAnsi" w:cstheme="minorHAnsi"/>
        </w:rPr>
        <w:tab/>
      </w:r>
      <w:r w:rsidRPr="00A604AA">
        <w:rPr>
          <w:rStyle w:val="Fett"/>
          <w:rFonts w:asciiTheme="minorHAnsi" w:hAnsiTheme="minorHAnsi" w:cstheme="minorHAnsi"/>
        </w:rPr>
        <w:tab/>
        <w:t>15.00 Uhr</w:t>
      </w:r>
    </w:p>
    <w:p w:rsidR="00A604AA" w:rsidRDefault="00A604AA" w:rsidP="00BC7633">
      <w:pPr>
        <w:pStyle w:val="StandardWeb"/>
        <w:spacing w:before="0" w:beforeAutospacing="0" w:after="0" w:afterAutospacing="0"/>
        <w:ind w:left="1415" w:firstLine="709"/>
        <w:rPr>
          <w:rStyle w:val="Fett"/>
          <w:rFonts w:asciiTheme="minorHAnsi" w:hAnsiTheme="minorHAnsi" w:cstheme="minorHAnsi"/>
        </w:rPr>
      </w:pPr>
      <w:bookmarkStart w:id="0" w:name="_GoBack"/>
      <w:bookmarkEnd w:id="0"/>
      <w:r w:rsidRPr="00A604AA">
        <w:rPr>
          <w:rStyle w:val="Fett"/>
          <w:rFonts w:asciiTheme="minorHAnsi" w:hAnsiTheme="minorHAnsi" w:cstheme="minorHAnsi"/>
        </w:rPr>
        <w:t xml:space="preserve">Kosten für </w:t>
      </w:r>
      <w:r>
        <w:rPr>
          <w:rStyle w:val="Fett"/>
          <w:rFonts w:asciiTheme="minorHAnsi" w:hAnsiTheme="minorHAnsi" w:cstheme="minorHAnsi"/>
        </w:rPr>
        <w:t>die Teilnahme</w:t>
      </w:r>
      <w:r w:rsidRPr="00A604AA">
        <w:rPr>
          <w:rStyle w:val="Fett"/>
          <w:rFonts w:asciiTheme="minorHAnsi" w:hAnsiTheme="minorHAnsi" w:cstheme="minorHAnsi"/>
        </w:rPr>
        <w:tab/>
      </w:r>
      <w:r w:rsidRPr="00A604AA">
        <w:rPr>
          <w:rStyle w:val="Fett"/>
          <w:rFonts w:asciiTheme="minorHAnsi" w:hAnsiTheme="minorHAnsi" w:cstheme="minorHAnsi"/>
        </w:rPr>
        <w:tab/>
      </w:r>
      <w:r w:rsidRPr="00A604AA">
        <w:rPr>
          <w:rStyle w:val="Fett"/>
          <w:rFonts w:asciiTheme="minorHAnsi" w:hAnsiTheme="minorHAnsi" w:cstheme="minorHAnsi"/>
        </w:rPr>
        <w:tab/>
        <w:t xml:space="preserve"> </w:t>
      </w:r>
      <w:r>
        <w:rPr>
          <w:rStyle w:val="Fett"/>
          <w:rFonts w:asciiTheme="minorHAnsi" w:hAnsiTheme="minorHAnsi" w:cstheme="minorHAnsi"/>
        </w:rPr>
        <w:tab/>
      </w:r>
      <w:r w:rsidRPr="00A604AA">
        <w:rPr>
          <w:rStyle w:val="Fett"/>
          <w:rFonts w:asciiTheme="minorHAnsi" w:hAnsiTheme="minorHAnsi" w:cstheme="minorHAnsi"/>
        </w:rPr>
        <w:t>60.00 €</w:t>
      </w:r>
    </w:p>
    <w:p w:rsidR="00A604AA" w:rsidRPr="003F65A3" w:rsidRDefault="00A604AA" w:rsidP="00A604AA">
      <w:pPr>
        <w:pStyle w:val="StandardWeb"/>
        <w:spacing w:before="0" w:beforeAutospacing="0" w:after="0" w:afterAutospacing="0"/>
        <w:ind w:firstLine="709"/>
        <w:rPr>
          <w:rStyle w:val="Fett"/>
          <w:rFonts w:asciiTheme="minorHAnsi" w:hAnsiTheme="minorHAnsi" w:cstheme="minorHAnsi"/>
          <w:sz w:val="10"/>
          <w:szCs w:val="10"/>
        </w:rPr>
      </w:pPr>
    </w:p>
    <w:p w:rsidR="00A604AA" w:rsidRPr="00A604AA" w:rsidRDefault="00BC7633" w:rsidP="00BC7633">
      <w:pPr>
        <w:pStyle w:val="StandardWeb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</w:rPr>
      </w:pPr>
      <w:r>
        <w:rPr>
          <w:rStyle w:val="Fett"/>
          <w:rFonts w:asciiTheme="minorHAnsi" w:hAnsiTheme="minorHAnsi" w:cstheme="minorHAnsi"/>
        </w:rPr>
        <w:t xml:space="preserve">Die </w:t>
      </w:r>
      <w:r w:rsidR="00A604AA" w:rsidRPr="00A604AA">
        <w:rPr>
          <w:rStyle w:val="Fett"/>
          <w:rFonts w:asciiTheme="minorHAnsi" w:hAnsiTheme="minorHAnsi" w:cstheme="minorHAnsi"/>
        </w:rPr>
        <w:t xml:space="preserve">Anmeldungen </w:t>
      </w:r>
      <w:r>
        <w:rPr>
          <w:rStyle w:val="Fett"/>
          <w:rFonts w:asciiTheme="minorHAnsi" w:hAnsiTheme="minorHAnsi" w:cstheme="minorHAnsi"/>
        </w:rPr>
        <w:t xml:space="preserve">(bitte verbandsweise) </w:t>
      </w:r>
      <w:r w:rsidR="00A604AA" w:rsidRPr="00A604AA">
        <w:rPr>
          <w:rStyle w:val="Fett"/>
          <w:rFonts w:asciiTheme="minorHAnsi" w:hAnsiTheme="minorHAnsi" w:cstheme="minorHAnsi"/>
        </w:rPr>
        <w:t xml:space="preserve">sind nur gültig </w:t>
      </w:r>
      <w:r>
        <w:rPr>
          <w:rStyle w:val="Fett"/>
          <w:rFonts w:asciiTheme="minorHAnsi" w:hAnsiTheme="minorHAnsi" w:cstheme="minorHAnsi"/>
        </w:rPr>
        <w:t>auf</w:t>
      </w:r>
      <w:r w:rsidR="00A604AA" w:rsidRPr="00A604AA">
        <w:rPr>
          <w:rStyle w:val="Fett"/>
          <w:rFonts w:asciiTheme="minorHAnsi" w:hAnsiTheme="minorHAnsi" w:cstheme="minorHAnsi"/>
        </w:rPr>
        <w:t xml:space="preserve"> dem beigefügten Anmeldeformular!</w:t>
      </w:r>
    </w:p>
    <w:p w:rsidR="00A604AA" w:rsidRPr="00BC7633" w:rsidRDefault="00A604AA" w:rsidP="00BC7633">
      <w:pPr>
        <w:pStyle w:val="StandardWeb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sz w:val="32"/>
          <w:szCs w:val="32"/>
        </w:rPr>
      </w:pPr>
      <w:r w:rsidRPr="00BC7633">
        <w:rPr>
          <w:rStyle w:val="Fett"/>
          <w:rFonts w:asciiTheme="minorHAnsi" w:hAnsiTheme="minorHAnsi" w:cstheme="minorHAnsi"/>
          <w:sz w:val="32"/>
          <w:szCs w:val="32"/>
        </w:rPr>
        <w:t>Anmeldeschluss ist der 24. März 2022</w:t>
      </w:r>
    </w:p>
    <w:p w:rsidR="00A604AA" w:rsidRPr="003F65A3" w:rsidRDefault="00A604AA" w:rsidP="00A604AA">
      <w:pPr>
        <w:pStyle w:val="StandardWeb"/>
        <w:spacing w:before="0" w:beforeAutospacing="0" w:after="0" w:afterAutospacing="0"/>
        <w:ind w:firstLine="709"/>
        <w:rPr>
          <w:rFonts w:asciiTheme="minorHAnsi" w:hAnsiTheme="minorHAnsi" w:cstheme="minorHAnsi"/>
          <w:sz w:val="10"/>
          <w:szCs w:val="10"/>
        </w:rPr>
      </w:pPr>
    </w:p>
    <w:p w:rsidR="00BC7633" w:rsidRDefault="00A604AA" w:rsidP="00A604AA">
      <w:pPr>
        <w:pStyle w:val="StandardWeb"/>
        <w:spacing w:before="0" w:beforeAutospacing="0" w:after="0" w:afterAutospacing="0"/>
        <w:ind w:firstLine="709"/>
        <w:jc w:val="center"/>
        <w:rPr>
          <w:rStyle w:val="Fett"/>
          <w:rFonts w:ascii="Arial" w:hAnsi="Arial" w:cs="Arial"/>
          <w:sz w:val="28"/>
          <w:szCs w:val="28"/>
        </w:rPr>
      </w:pPr>
      <w:r w:rsidRPr="00D75DCE">
        <w:rPr>
          <w:rStyle w:val="Fett"/>
          <w:rFonts w:ascii="Arial" w:hAnsi="Arial" w:cs="Arial"/>
          <w:sz w:val="28"/>
          <w:szCs w:val="28"/>
        </w:rPr>
        <w:t xml:space="preserve">Bitte sendet das ausgefüllte Anmeldeformular an: </w:t>
      </w:r>
    </w:p>
    <w:p w:rsidR="00A604AA" w:rsidRDefault="00A604AA" w:rsidP="00A604AA">
      <w:pPr>
        <w:pStyle w:val="StandardWeb"/>
        <w:spacing w:before="0" w:beforeAutospacing="0" w:after="0" w:afterAutospacing="0"/>
        <w:ind w:firstLine="709"/>
        <w:jc w:val="center"/>
      </w:pPr>
      <w:hyperlink r:id="rId6" w:history="1">
        <w:r w:rsidRPr="00D75DCE">
          <w:rPr>
            <w:rStyle w:val="Hyperlink"/>
            <w:rFonts w:ascii="Arial" w:hAnsi="Arial" w:cs="Arial"/>
            <w:b/>
            <w:bCs/>
            <w:sz w:val="28"/>
            <w:szCs w:val="28"/>
          </w:rPr>
          <w:t>carsten.brokelmann@t-online.de</w:t>
        </w:r>
      </w:hyperlink>
    </w:p>
    <w:p w:rsidR="00A604AA" w:rsidRDefault="00A604AA" w:rsidP="003F65A3">
      <w:pPr>
        <w:spacing w:after="0"/>
        <w:ind w:firstLine="709"/>
      </w:pPr>
    </w:p>
    <w:p w:rsidR="00A604AA" w:rsidRPr="00A604AA" w:rsidRDefault="00A604AA" w:rsidP="00A604AA">
      <w:pPr>
        <w:spacing w:after="0"/>
        <w:ind w:firstLine="709"/>
        <w:rPr>
          <w:b/>
          <w:sz w:val="24"/>
          <w:szCs w:val="24"/>
        </w:rPr>
      </w:pPr>
      <w:r w:rsidRPr="00BC7633">
        <w:rPr>
          <w:b/>
          <w:sz w:val="24"/>
          <w:szCs w:val="24"/>
          <w:shd w:val="clear" w:color="auto" w:fill="FFC000" w:themeFill="accent4"/>
        </w:rPr>
        <w:t>Info zur Zahlung der Gebühren!</w:t>
      </w:r>
    </w:p>
    <w:p w:rsidR="00A604AA" w:rsidRPr="00A604AA" w:rsidRDefault="00A604AA" w:rsidP="00A604AA">
      <w:pPr>
        <w:spacing w:after="0"/>
        <w:ind w:firstLine="709"/>
        <w:rPr>
          <w:b/>
          <w:sz w:val="24"/>
          <w:szCs w:val="24"/>
        </w:rPr>
      </w:pPr>
      <w:r w:rsidRPr="00A604AA">
        <w:rPr>
          <w:b/>
          <w:sz w:val="24"/>
          <w:szCs w:val="24"/>
        </w:rPr>
        <w:t xml:space="preserve">Am </w:t>
      </w:r>
      <w:r w:rsidRPr="00BC7633">
        <w:rPr>
          <w:b/>
          <w:sz w:val="28"/>
          <w:szCs w:val="28"/>
          <w:u w:val="single"/>
        </w:rPr>
        <w:t>Samstag, den 29. April ab 09.00 Uhr öffnet die Anmeldung vor Ort</w:t>
      </w:r>
      <w:r w:rsidRPr="00A604AA">
        <w:rPr>
          <w:b/>
          <w:sz w:val="24"/>
          <w:szCs w:val="24"/>
        </w:rPr>
        <w:t xml:space="preserve">  </w:t>
      </w:r>
    </w:p>
    <w:p w:rsidR="00A604AA" w:rsidRPr="00A604AA" w:rsidRDefault="00A604AA" w:rsidP="00A604AA">
      <w:pPr>
        <w:spacing w:after="0"/>
        <w:ind w:firstLine="709"/>
        <w:rPr>
          <w:b/>
          <w:sz w:val="24"/>
          <w:szCs w:val="24"/>
        </w:rPr>
      </w:pPr>
      <w:r w:rsidRPr="00A604AA">
        <w:rPr>
          <w:b/>
          <w:sz w:val="24"/>
          <w:szCs w:val="24"/>
        </w:rPr>
        <w:t xml:space="preserve">für die Bezahlung der Lehrgangsgebühr und die Ausgabe der Gruppenbändchen </w:t>
      </w:r>
    </w:p>
    <w:p w:rsidR="00A604AA" w:rsidRPr="00A604AA" w:rsidRDefault="00A604AA" w:rsidP="00A604AA">
      <w:pPr>
        <w:spacing w:after="0"/>
        <w:ind w:firstLine="709"/>
        <w:rPr>
          <w:b/>
          <w:sz w:val="24"/>
          <w:szCs w:val="24"/>
        </w:rPr>
      </w:pPr>
      <w:r w:rsidRPr="00A604AA">
        <w:rPr>
          <w:b/>
          <w:sz w:val="24"/>
          <w:szCs w:val="24"/>
        </w:rPr>
        <w:t>Adresse: Sportpark Eimsbüttel</w:t>
      </w:r>
    </w:p>
    <w:p w:rsidR="00A604AA" w:rsidRPr="00A604AA" w:rsidRDefault="00A604AA" w:rsidP="00A604AA">
      <w:pPr>
        <w:ind w:firstLine="709"/>
        <w:rPr>
          <w:rFonts w:cstheme="minorHAnsi"/>
          <w:b/>
          <w:sz w:val="24"/>
          <w:szCs w:val="24"/>
        </w:rPr>
      </w:pPr>
      <w:r w:rsidRPr="00A604AA">
        <w:rPr>
          <w:b/>
          <w:sz w:val="24"/>
          <w:szCs w:val="24"/>
        </w:rPr>
        <w:t xml:space="preserve">                 </w:t>
      </w:r>
      <w:proofErr w:type="spellStart"/>
      <w:r w:rsidRPr="00A604AA">
        <w:rPr>
          <w:rFonts w:cstheme="minorHAnsi"/>
          <w:b/>
          <w:color w:val="202124"/>
          <w:sz w:val="24"/>
          <w:szCs w:val="24"/>
          <w:shd w:val="clear" w:color="auto" w:fill="FFFFFF"/>
        </w:rPr>
        <w:t>Hagenbeck</w:t>
      </w:r>
      <w:r w:rsidR="00BC7633">
        <w:rPr>
          <w:rFonts w:cstheme="minorHAnsi"/>
          <w:b/>
          <w:color w:val="202124"/>
          <w:sz w:val="24"/>
          <w:szCs w:val="24"/>
          <w:shd w:val="clear" w:color="auto" w:fill="FFFFFF"/>
        </w:rPr>
        <w:t>s</w:t>
      </w:r>
      <w:r w:rsidRPr="00A604AA">
        <w:rPr>
          <w:rFonts w:cstheme="minorHAnsi"/>
          <w:b/>
          <w:color w:val="202124"/>
          <w:sz w:val="24"/>
          <w:szCs w:val="24"/>
          <w:shd w:val="clear" w:color="auto" w:fill="FFFFFF"/>
        </w:rPr>
        <w:t>tr</w:t>
      </w:r>
      <w:r w:rsidR="00BC7633">
        <w:rPr>
          <w:rFonts w:cstheme="minorHAnsi"/>
          <w:b/>
          <w:color w:val="202124"/>
          <w:sz w:val="24"/>
          <w:szCs w:val="24"/>
          <w:shd w:val="clear" w:color="auto" w:fill="FFFFFF"/>
        </w:rPr>
        <w:t>aße</w:t>
      </w:r>
      <w:proofErr w:type="spellEnd"/>
      <w:r w:rsidRPr="00A604AA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124, 22527 Hamburg</w:t>
      </w:r>
      <w:r w:rsidRPr="00A604AA">
        <w:rPr>
          <w:rFonts w:cstheme="minorHAnsi"/>
          <w:b/>
          <w:sz w:val="24"/>
          <w:szCs w:val="24"/>
        </w:rPr>
        <w:t xml:space="preserve">      </w:t>
      </w:r>
    </w:p>
    <w:p w:rsidR="00A604AA" w:rsidRDefault="00A604AA" w:rsidP="00A604AA">
      <w:pPr>
        <w:pStyle w:val="StandardWeb"/>
        <w:spacing w:before="0" w:beforeAutospacing="0" w:after="0" w:afterAutospacing="0"/>
        <w:ind w:firstLine="709"/>
        <w:rPr>
          <w:rStyle w:val="Fett"/>
          <w:rFonts w:asciiTheme="minorHAnsi" w:hAnsiTheme="minorHAnsi" w:cstheme="minorHAnsi"/>
        </w:rPr>
      </w:pPr>
      <w:r w:rsidRPr="00BC7633">
        <w:rPr>
          <w:rStyle w:val="Fett"/>
          <w:rFonts w:asciiTheme="minorHAnsi" w:hAnsiTheme="minorHAnsi" w:cstheme="minorHAnsi"/>
          <w:shd w:val="clear" w:color="auto" w:fill="FFC000" w:themeFill="accent4"/>
        </w:rPr>
        <w:t>Weitere Info!</w:t>
      </w:r>
    </w:p>
    <w:p w:rsidR="00BC7633" w:rsidRDefault="00A604AA" w:rsidP="00A604AA">
      <w:pPr>
        <w:pStyle w:val="StandardWeb"/>
        <w:spacing w:before="0" w:beforeAutospacing="0" w:after="0" w:afterAutospacing="0"/>
        <w:ind w:firstLine="709"/>
        <w:rPr>
          <w:rStyle w:val="Fett"/>
          <w:rFonts w:asciiTheme="minorHAnsi" w:hAnsiTheme="minorHAnsi" w:cstheme="minorHAnsi"/>
        </w:rPr>
      </w:pPr>
      <w:r>
        <w:rPr>
          <w:rStyle w:val="Fett"/>
          <w:rFonts w:asciiTheme="minorHAnsi" w:hAnsiTheme="minorHAnsi" w:cstheme="minorHAnsi"/>
        </w:rPr>
        <w:t xml:space="preserve">Er wird in 3 Hallen stattfinden, Eisbahn im Sportpark Eimsbüttel und 5 Minuten </w:t>
      </w:r>
      <w:r w:rsidRPr="00BC7633">
        <w:rPr>
          <w:rStyle w:val="Fett"/>
          <w:rFonts w:asciiTheme="minorHAnsi" w:hAnsiTheme="minorHAnsi" w:cstheme="minorHAnsi"/>
          <w:sz w:val="18"/>
          <w:szCs w:val="18"/>
        </w:rPr>
        <w:t>(fußläufig)</w:t>
      </w:r>
      <w:r w:rsidR="00BC7633">
        <w:rPr>
          <w:rStyle w:val="Fett"/>
          <w:rFonts w:asciiTheme="minorHAnsi" w:hAnsiTheme="minorHAnsi" w:cstheme="minorHAnsi"/>
          <w:sz w:val="18"/>
          <w:szCs w:val="18"/>
        </w:rPr>
        <w:t xml:space="preserve"> </w:t>
      </w:r>
      <w:r>
        <w:rPr>
          <w:rStyle w:val="Fett"/>
          <w:rFonts w:asciiTheme="minorHAnsi" w:hAnsiTheme="minorHAnsi" w:cstheme="minorHAnsi"/>
        </w:rPr>
        <w:t xml:space="preserve">entfernt </w:t>
      </w:r>
    </w:p>
    <w:p w:rsidR="00A604AA" w:rsidRPr="00A604AA" w:rsidRDefault="00A604AA" w:rsidP="00A604AA">
      <w:pPr>
        <w:pStyle w:val="StandardWeb"/>
        <w:spacing w:before="0" w:beforeAutospacing="0" w:after="0" w:afterAutospacing="0"/>
        <w:ind w:firstLine="709"/>
        <w:rPr>
          <w:rStyle w:val="Fett"/>
          <w:rFonts w:asciiTheme="minorHAnsi" w:hAnsiTheme="minorHAnsi" w:cstheme="minorHAnsi"/>
        </w:rPr>
      </w:pPr>
      <w:r>
        <w:rPr>
          <w:rStyle w:val="Fett"/>
          <w:rFonts w:asciiTheme="minorHAnsi" w:hAnsiTheme="minorHAnsi" w:cstheme="minorHAnsi"/>
        </w:rPr>
        <w:t xml:space="preserve">die Sporthallen der Stadtteilschule </w:t>
      </w:r>
      <w:proofErr w:type="spellStart"/>
      <w:r>
        <w:rPr>
          <w:rStyle w:val="Fett"/>
          <w:rFonts w:asciiTheme="minorHAnsi" w:hAnsiTheme="minorHAnsi" w:cstheme="minorHAnsi"/>
        </w:rPr>
        <w:t>Stellingen</w:t>
      </w:r>
      <w:proofErr w:type="spellEnd"/>
      <w:r>
        <w:rPr>
          <w:rStyle w:val="Fett"/>
          <w:rFonts w:asciiTheme="minorHAnsi" w:hAnsiTheme="minorHAnsi" w:cstheme="minorHAnsi"/>
        </w:rPr>
        <w:t xml:space="preserve"> </w:t>
      </w:r>
      <w:proofErr w:type="spellStart"/>
      <w:r w:rsidR="00BC7633">
        <w:rPr>
          <w:rStyle w:val="Fett"/>
          <w:rFonts w:asciiTheme="minorHAnsi" w:hAnsiTheme="minorHAnsi" w:cstheme="minorHAnsi"/>
        </w:rPr>
        <w:t>Brehmweg</w:t>
      </w:r>
      <w:proofErr w:type="spellEnd"/>
      <w:r w:rsidR="00BC7633">
        <w:rPr>
          <w:rStyle w:val="Fett"/>
          <w:rFonts w:asciiTheme="minorHAnsi" w:hAnsiTheme="minorHAnsi" w:cstheme="minorHAnsi"/>
        </w:rPr>
        <w:t xml:space="preserve"> 62 </w:t>
      </w:r>
      <w:r>
        <w:rPr>
          <w:rStyle w:val="Fett"/>
          <w:rFonts w:asciiTheme="minorHAnsi" w:hAnsiTheme="minorHAnsi" w:cstheme="minorHAnsi"/>
        </w:rPr>
        <w:t xml:space="preserve">(Eingang neben </w:t>
      </w:r>
      <w:proofErr w:type="spellStart"/>
      <w:r>
        <w:rPr>
          <w:rStyle w:val="Fett"/>
          <w:rFonts w:asciiTheme="minorHAnsi" w:hAnsiTheme="minorHAnsi" w:cstheme="minorHAnsi"/>
        </w:rPr>
        <w:t>Hagenbeck</w:t>
      </w:r>
      <w:r w:rsidR="00BC7633">
        <w:rPr>
          <w:rStyle w:val="Fett"/>
          <w:rFonts w:asciiTheme="minorHAnsi" w:hAnsiTheme="minorHAnsi" w:cstheme="minorHAnsi"/>
        </w:rPr>
        <w:t>s</w:t>
      </w:r>
      <w:r>
        <w:rPr>
          <w:rStyle w:val="Fett"/>
          <w:rFonts w:asciiTheme="minorHAnsi" w:hAnsiTheme="minorHAnsi" w:cstheme="minorHAnsi"/>
        </w:rPr>
        <w:t>tr</w:t>
      </w:r>
      <w:r w:rsidR="00BC7633">
        <w:rPr>
          <w:rStyle w:val="Fett"/>
          <w:rFonts w:asciiTheme="minorHAnsi" w:hAnsiTheme="minorHAnsi" w:cstheme="minorHAnsi"/>
        </w:rPr>
        <w:t>aße</w:t>
      </w:r>
      <w:proofErr w:type="spellEnd"/>
      <w:r>
        <w:rPr>
          <w:rStyle w:val="Fett"/>
          <w:rFonts w:asciiTheme="minorHAnsi" w:hAnsiTheme="minorHAnsi" w:cstheme="minorHAnsi"/>
        </w:rPr>
        <w:t xml:space="preserve"> 39 A)</w:t>
      </w:r>
    </w:p>
    <w:p w:rsidR="00A604AA" w:rsidRPr="00A604AA" w:rsidRDefault="00A604AA" w:rsidP="00A604AA">
      <w:pPr>
        <w:pStyle w:val="StandardWeb"/>
        <w:spacing w:before="0" w:beforeAutospacing="0" w:after="0" w:afterAutospacing="0"/>
        <w:ind w:firstLine="709"/>
        <w:rPr>
          <w:rFonts w:asciiTheme="minorHAnsi" w:hAnsiTheme="minorHAnsi" w:cstheme="minorHAnsi"/>
        </w:rPr>
      </w:pPr>
      <w:r w:rsidRPr="00A604AA">
        <w:rPr>
          <w:rFonts w:asciiTheme="minorHAnsi" w:hAnsiTheme="minorHAnsi" w:cstheme="minorHAnsi"/>
        </w:rPr>
        <w:t> </w:t>
      </w:r>
    </w:p>
    <w:p w:rsidR="00A604AA" w:rsidRPr="00A81D08" w:rsidRDefault="00BC7633" w:rsidP="00D91991">
      <w:pPr>
        <w:jc w:val="center"/>
        <w:rPr>
          <w:b/>
          <w:sz w:val="28"/>
          <w:szCs w:val="28"/>
          <w14:textFill>
            <w14:gradFill>
              <w14:gsLst>
                <w14:gs w14:pos="47000">
                  <w14:srgbClr w14:val="00B0F0"/>
                </w14:gs>
                <w14:gs w14:pos="0">
                  <w14:schemeClr w14:val="accent4"/>
                </w14:gs>
                <w14:gs w14:pos="20000">
                  <w14:schemeClr w14:val="accent1">
                    <w14:lumMod w14:val="45000"/>
                    <w14:lumOff w14:val="55000"/>
                  </w14:schemeClr>
                </w14:gs>
                <w14:gs w14:pos="78000">
                  <w14:srgbClr w14:val="66FF33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eastAsia="de-DE"/>
          <w14:textFill>
            <w14:gradFill>
              <w14:gsLst>
                <w14:gs w14:pos="47000">
                  <w14:srgbClr w14:val="00B0F0"/>
                </w14:gs>
                <w14:gs w14:pos="0">
                  <w14:schemeClr w14:val="accent4"/>
                </w14:gs>
                <w14:gs w14:pos="20000">
                  <w14:schemeClr w14:val="accent1">
                    <w14:lumMod w14:val="45000"/>
                    <w14:lumOff w14:val="55000"/>
                  </w14:schemeClr>
                </w14:gs>
                <w14:gs w14:pos="78000">
                  <w14:srgbClr w14:val="66FF33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>
            <wp:extent cx="3779520" cy="272796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4AA" w:rsidRPr="00A81D08" w:rsidSect="00BC7633">
      <w:pgSz w:w="11906" w:h="16838"/>
      <w:pgMar w:top="1135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86"/>
    <w:rsid w:val="00200273"/>
    <w:rsid w:val="00397611"/>
    <w:rsid w:val="003F65A3"/>
    <w:rsid w:val="004A19E8"/>
    <w:rsid w:val="004F052E"/>
    <w:rsid w:val="006F5D8F"/>
    <w:rsid w:val="007F27DA"/>
    <w:rsid w:val="00963A86"/>
    <w:rsid w:val="009A76BF"/>
    <w:rsid w:val="00A604AA"/>
    <w:rsid w:val="00B8538B"/>
    <w:rsid w:val="00BC7633"/>
    <w:rsid w:val="00D91991"/>
    <w:rsid w:val="00E8583B"/>
    <w:rsid w:val="00E86A86"/>
    <w:rsid w:val="00FF4F5D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AC41"/>
  <w15:chartTrackingRefBased/>
  <w15:docId w15:val="{DBC2614D-9767-4AAF-9349-EB24173D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38B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6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604AA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60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sten.brokelmann@t-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Brokelmann</dc:creator>
  <cp:keywords/>
  <dc:description/>
  <cp:lastModifiedBy>Carsten Brokelmann</cp:lastModifiedBy>
  <cp:revision>2</cp:revision>
  <cp:lastPrinted>2022-04-08T21:22:00Z</cp:lastPrinted>
  <dcterms:created xsi:type="dcterms:W3CDTF">2023-02-19T22:38:00Z</dcterms:created>
  <dcterms:modified xsi:type="dcterms:W3CDTF">2023-02-19T22:38:00Z</dcterms:modified>
</cp:coreProperties>
</file>